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87" w:rsidRPr="00C943AC" w:rsidRDefault="00D93E87" w:rsidP="00D93E87">
      <w:pPr>
        <w:ind w:firstLine="709"/>
        <w:jc w:val="right"/>
        <w:rPr>
          <w:sz w:val="24"/>
          <w:szCs w:val="24"/>
        </w:rPr>
      </w:pPr>
      <w:r w:rsidRPr="00C943AC">
        <w:rPr>
          <w:sz w:val="24"/>
          <w:szCs w:val="24"/>
        </w:rPr>
        <w:t>Приложение</w:t>
      </w:r>
      <w:r w:rsidR="00F719EA">
        <w:rPr>
          <w:sz w:val="24"/>
          <w:szCs w:val="24"/>
        </w:rPr>
        <w:t xml:space="preserve"> 2</w:t>
      </w:r>
      <w:bookmarkStart w:id="0" w:name="_GoBack"/>
      <w:bookmarkEnd w:id="0"/>
    </w:p>
    <w:p w:rsidR="0045457A" w:rsidRDefault="0045457A" w:rsidP="0045457A">
      <w:pPr>
        <w:ind w:firstLine="709"/>
        <w:jc w:val="center"/>
        <w:rPr>
          <w:b/>
          <w:sz w:val="28"/>
          <w:szCs w:val="28"/>
        </w:rPr>
      </w:pPr>
    </w:p>
    <w:p w:rsidR="00C943AC" w:rsidRPr="00C943AC" w:rsidRDefault="00C943AC" w:rsidP="00C943AC">
      <w:pPr>
        <w:jc w:val="center"/>
        <w:rPr>
          <w:sz w:val="24"/>
          <w:szCs w:val="24"/>
        </w:rPr>
      </w:pPr>
      <w:r w:rsidRPr="00C943AC">
        <w:rPr>
          <w:b/>
          <w:sz w:val="24"/>
          <w:szCs w:val="24"/>
        </w:rPr>
        <w:t>Субсидии за трудоустройство молодежи.</w:t>
      </w:r>
      <w:r w:rsidRPr="00C943AC">
        <w:rPr>
          <w:sz w:val="24"/>
          <w:szCs w:val="24"/>
        </w:rPr>
        <w:t xml:space="preserve"> </w:t>
      </w:r>
      <w:r w:rsidRPr="00C943AC">
        <w:rPr>
          <w:b/>
          <w:sz w:val="24"/>
          <w:szCs w:val="24"/>
        </w:rPr>
        <w:t>Отвечаем на самые частые вопросы</w:t>
      </w:r>
    </w:p>
    <w:p w:rsidR="00C943AC" w:rsidRPr="00C943AC" w:rsidRDefault="00C943AC" w:rsidP="00C943AC">
      <w:pPr>
        <w:rPr>
          <w:sz w:val="22"/>
        </w:rPr>
      </w:pPr>
    </w:p>
    <w:p w:rsidR="00C943AC" w:rsidRPr="00C943AC" w:rsidRDefault="00C943AC" w:rsidP="00C943AC">
      <w:pPr>
        <w:ind w:firstLine="709"/>
        <w:jc w:val="both"/>
        <w:rPr>
          <w:b/>
          <w:sz w:val="28"/>
          <w:szCs w:val="28"/>
        </w:rPr>
      </w:pPr>
      <w:r w:rsidRPr="00C943AC">
        <w:rPr>
          <w:sz w:val="24"/>
          <w:szCs w:val="24"/>
        </w:rPr>
        <w:t>Российские работодатели могут получать субсидии за трудоустройство молодежи в возрасте до 30 лет</w:t>
      </w:r>
      <w:r>
        <w:rPr>
          <w:sz w:val="24"/>
          <w:szCs w:val="24"/>
        </w:rPr>
        <w:t xml:space="preserve"> </w:t>
      </w:r>
      <w:r w:rsidR="00C00066">
        <w:rPr>
          <w:b/>
          <w:sz w:val="24"/>
          <w:szCs w:val="24"/>
        </w:rPr>
        <w:t>(постановление</w:t>
      </w:r>
      <w:r w:rsidRPr="00CD6548">
        <w:rPr>
          <w:b/>
          <w:sz w:val="24"/>
          <w:szCs w:val="24"/>
        </w:rPr>
        <w:t xml:space="preserve"> Правительства РФ от 13.03.2021 г. № 362)</w:t>
      </w:r>
      <w:r w:rsidRPr="00CD6548">
        <w:rPr>
          <w:sz w:val="24"/>
          <w:szCs w:val="24"/>
        </w:rPr>
        <w:t>.</w:t>
      </w:r>
      <w:r>
        <w:rPr>
          <w:b/>
          <w:sz w:val="28"/>
          <w:szCs w:val="28"/>
        </w:rPr>
        <w:t xml:space="preserve"> </w:t>
      </w:r>
      <w:r w:rsidRPr="00C943AC">
        <w:rPr>
          <w:sz w:val="24"/>
          <w:szCs w:val="24"/>
        </w:rPr>
        <w:t>Программа господдержки поможет не только работодателям, но и молодым соискателям, которым сложно найти работу без помощи государства.</w:t>
      </w:r>
    </w:p>
    <w:p w:rsidR="00C943AC" w:rsidRDefault="00C943AC" w:rsidP="00C943AC">
      <w:pPr>
        <w:ind w:firstLine="709"/>
        <w:jc w:val="both"/>
        <w:rPr>
          <w:sz w:val="24"/>
          <w:szCs w:val="24"/>
        </w:rPr>
      </w:pPr>
      <w:r w:rsidRPr="00C943AC">
        <w:rPr>
          <w:sz w:val="24"/>
          <w:szCs w:val="24"/>
        </w:rPr>
        <w:t>Подать заявление уже можно онлайн на Единой цифровой платформе «Работа России».</w:t>
      </w:r>
    </w:p>
    <w:p w:rsidR="00C943AC" w:rsidRPr="00C943AC" w:rsidRDefault="00C943AC" w:rsidP="00C943AC">
      <w:pPr>
        <w:ind w:firstLine="709"/>
        <w:jc w:val="both"/>
        <w:rPr>
          <w:sz w:val="22"/>
          <w:szCs w:val="24"/>
        </w:rPr>
      </w:pPr>
    </w:p>
    <w:p w:rsidR="00C943AC" w:rsidRPr="00C943AC" w:rsidRDefault="00C943AC" w:rsidP="00C943AC">
      <w:pPr>
        <w:ind w:firstLine="709"/>
        <w:jc w:val="both"/>
        <w:rPr>
          <w:sz w:val="24"/>
          <w:szCs w:val="24"/>
        </w:rPr>
      </w:pPr>
      <w:r w:rsidRPr="00C943AC">
        <w:rPr>
          <w:b/>
          <w:color w:val="C00000"/>
          <w:sz w:val="24"/>
          <w:szCs w:val="24"/>
        </w:rPr>
        <w:t>?</w:t>
      </w:r>
      <w:r w:rsidRPr="00C943AC">
        <w:rPr>
          <w:sz w:val="24"/>
          <w:szCs w:val="24"/>
        </w:rPr>
        <w:t xml:space="preserve"> </w:t>
      </w:r>
      <w:r w:rsidRPr="00C943AC">
        <w:rPr>
          <w:b/>
          <w:color w:val="C00000"/>
          <w:sz w:val="24"/>
          <w:szCs w:val="24"/>
        </w:rPr>
        <w:t>Кто может получить субсидии</w:t>
      </w:r>
    </w:p>
    <w:p w:rsidR="00C943AC" w:rsidRPr="00C943AC" w:rsidRDefault="00C943AC" w:rsidP="00C943AC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C943AC">
        <w:rPr>
          <w:sz w:val="24"/>
          <w:szCs w:val="24"/>
        </w:rPr>
        <w:t>Работодатели, в том числе некоммерческие организации и индивидуальные предприниматели могут получить господдержку. При этом есть ряд условий:</w:t>
      </w:r>
    </w:p>
    <w:p w:rsidR="00C943AC" w:rsidRPr="00C943AC" w:rsidRDefault="00C943AC" w:rsidP="00C943AC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43AC">
        <w:rPr>
          <w:rFonts w:ascii="Times New Roman" w:hAnsi="Times New Roman"/>
          <w:sz w:val="24"/>
          <w:szCs w:val="24"/>
        </w:rPr>
        <w:t>Срок регистрации организации не позднее 1 января 2022.</w:t>
      </w:r>
    </w:p>
    <w:p w:rsidR="00C943AC" w:rsidRPr="00C943AC" w:rsidRDefault="00C943AC" w:rsidP="00C943AC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43AC">
        <w:rPr>
          <w:rFonts w:ascii="Times New Roman" w:hAnsi="Times New Roman"/>
          <w:sz w:val="24"/>
          <w:szCs w:val="24"/>
        </w:rPr>
        <w:t>Нет задолженностей свыше 10 тысяч рублей по уплате налогов, сборов, страховых взносов, пеней, штрафов и процентов. А также задолженностей по заработной плате и возвратам субсидий в федеральный бюджет, бюджетных инвестиций и задолженности перед федеральным бюджетом.</w:t>
      </w:r>
    </w:p>
    <w:p w:rsidR="00C943AC" w:rsidRPr="00C943AC" w:rsidRDefault="00C943AC" w:rsidP="00C943AC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43AC">
        <w:rPr>
          <w:rFonts w:ascii="Times New Roman" w:hAnsi="Times New Roman"/>
          <w:sz w:val="24"/>
          <w:szCs w:val="24"/>
        </w:rPr>
        <w:t>Организация не находится в процессе реорганизации, ликвидации, банкротства.</w:t>
      </w:r>
    </w:p>
    <w:p w:rsidR="00C943AC" w:rsidRPr="00C943AC" w:rsidRDefault="00C943AC" w:rsidP="00C943AC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43AC">
        <w:rPr>
          <w:rFonts w:ascii="Times New Roman" w:hAnsi="Times New Roman"/>
          <w:sz w:val="24"/>
          <w:szCs w:val="24"/>
        </w:rPr>
        <w:t>Организация не получает иную поддержку, связанную с трудоустройством граждан. </w:t>
      </w:r>
    </w:p>
    <w:p w:rsidR="00C943AC" w:rsidRPr="00C943AC" w:rsidRDefault="00C943AC" w:rsidP="00C943A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C943AC" w:rsidRPr="00C943AC" w:rsidRDefault="00C943AC" w:rsidP="00C943AC">
      <w:pPr>
        <w:ind w:firstLine="709"/>
        <w:jc w:val="both"/>
        <w:rPr>
          <w:sz w:val="24"/>
          <w:szCs w:val="24"/>
        </w:rPr>
      </w:pPr>
      <w:r w:rsidRPr="00C943AC">
        <w:rPr>
          <w:b/>
          <w:color w:val="C00000"/>
          <w:sz w:val="24"/>
          <w:szCs w:val="24"/>
        </w:rPr>
        <w:t>?</w:t>
      </w:r>
      <w:r w:rsidRPr="00C943AC">
        <w:rPr>
          <w:b/>
          <w:color w:val="FF0000"/>
          <w:sz w:val="24"/>
          <w:szCs w:val="24"/>
        </w:rPr>
        <w:t xml:space="preserve"> </w:t>
      </w:r>
      <w:r w:rsidRPr="00C943AC">
        <w:rPr>
          <w:b/>
          <w:color w:val="C00000"/>
          <w:sz w:val="24"/>
          <w:szCs w:val="24"/>
        </w:rPr>
        <w:t>Как работодателю принять участие в программе субсидирования</w:t>
      </w:r>
    </w:p>
    <w:p w:rsidR="00C943AC" w:rsidRPr="00C943AC" w:rsidRDefault="00C943AC" w:rsidP="00C943A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943AC">
        <w:rPr>
          <w:sz w:val="24"/>
          <w:szCs w:val="24"/>
        </w:rPr>
        <w:t>Подать заявку о приеме на работу молодых специалистов на портале «Работа России» с приложением перечня свободных рабочих мест и вакантных должностей (</w:t>
      </w:r>
      <w:r w:rsidRPr="00C943AC">
        <w:rPr>
          <w:rFonts w:eastAsia="Calibri"/>
          <w:b/>
          <w:sz w:val="24"/>
          <w:szCs w:val="24"/>
          <w:lang w:eastAsia="en-US"/>
        </w:rPr>
        <w:t>https://trudvsem.ru/information-pages/support-program</w:t>
      </w:r>
      <w:r w:rsidRPr="00C943AC">
        <w:rPr>
          <w:rFonts w:eastAsia="Calibri"/>
          <w:sz w:val="24"/>
          <w:szCs w:val="24"/>
          <w:lang w:eastAsia="en-US"/>
        </w:rPr>
        <w:t xml:space="preserve">). </w:t>
      </w:r>
    </w:p>
    <w:p w:rsidR="00C943AC" w:rsidRPr="00C943AC" w:rsidRDefault="00C943AC" w:rsidP="00C943A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943AC">
        <w:rPr>
          <w:sz w:val="24"/>
          <w:szCs w:val="24"/>
        </w:rPr>
        <w:t xml:space="preserve">Трудоустроить выбранного кандидата на условиях полного рабочего дня и с зарплатой не ниже МРОТ. </w:t>
      </w:r>
    </w:p>
    <w:p w:rsidR="00C943AC" w:rsidRPr="00C943AC" w:rsidRDefault="00C943AC" w:rsidP="00C943A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943AC">
        <w:rPr>
          <w:sz w:val="24"/>
          <w:szCs w:val="24"/>
        </w:rPr>
        <w:t>Направить заявление на субсидии в Фонд социального страхования</w:t>
      </w:r>
      <w:r w:rsidRPr="00C943AC">
        <w:rPr>
          <w:rFonts w:eastAsia="Calibri"/>
          <w:sz w:val="24"/>
          <w:szCs w:val="24"/>
          <w:lang w:eastAsia="en-US"/>
        </w:rPr>
        <w:t xml:space="preserve"> через месяц после даты трудоустройства безработного гражданина</w:t>
      </w:r>
      <w:r w:rsidRPr="00C943AC">
        <w:rPr>
          <w:sz w:val="24"/>
          <w:szCs w:val="24"/>
        </w:rPr>
        <w:t>. Сделать это можно дистанционно – через систему «Соцстрах»</w:t>
      </w:r>
      <w:r w:rsidRPr="00C943AC">
        <w:rPr>
          <w:sz w:val="24"/>
          <w:szCs w:val="24"/>
          <w:shd w:val="clear" w:color="auto" w:fill="FFFFFF"/>
        </w:rPr>
        <w:t xml:space="preserve"> (</w:t>
      </w:r>
      <w:r w:rsidRPr="00C943AC">
        <w:rPr>
          <w:b/>
          <w:sz w:val="24"/>
          <w:szCs w:val="24"/>
          <w:shd w:val="clear" w:color="auto" w:fill="FFFFFF"/>
        </w:rPr>
        <w:t>https://fss.ru</w:t>
      </w:r>
      <w:r w:rsidRPr="00C943AC">
        <w:rPr>
          <w:sz w:val="24"/>
          <w:szCs w:val="24"/>
          <w:shd w:val="clear" w:color="auto" w:fill="FFFFFF"/>
        </w:rPr>
        <w:t>)</w:t>
      </w:r>
      <w:r w:rsidRPr="00C943AC">
        <w:rPr>
          <w:sz w:val="24"/>
          <w:szCs w:val="24"/>
        </w:rPr>
        <w:t>.</w:t>
      </w:r>
    </w:p>
    <w:p w:rsidR="00C943AC" w:rsidRPr="00C943AC" w:rsidRDefault="00C943AC" w:rsidP="00C943AC">
      <w:pPr>
        <w:tabs>
          <w:tab w:val="left" w:pos="7800"/>
        </w:tabs>
        <w:ind w:firstLine="709"/>
        <w:jc w:val="both"/>
        <w:rPr>
          <w:sz w:val="24"/>
          <w:szCs w:val="24"/>
        </w:rPr>
      </w:pPr>
      <w:r w:rsidRPr="00C943AC">
        <w:rPr>
          <w:sz w:val="24"/>
          <w:szCs w:val="24"/>
        </w:rPr>
        <w:tab/>
      </w:r>
    </w:p>
    <w:p w:rsidR="00C943AC" w:rsidRPr="00C943AC" w:rsidRDefault="00C943AC" w:rsidP="00C943AC">
      <w:pPr>
        <w:ind w:firstLine="709"/>
        <w:jc w:val="both"/>
        <w:rPr>
          <w:sz w:val="24"/>
          <w:szCs w:val="24"/>
        </w:rPr>
      </w:pPr>
      <w:r w:rsidRPr="00C943AC">
        <w:rPr>
          <w:b/>
          <w:color w:val="C00000"/>
          <w:sz w:val="24"/>
          <w:szCs w:val="24"/>
        </w:rPr>
        <w:t>? Кого можно трудоустроить в рамках поддержки</w:t>
      </w:r>
    </w:p>
    <w:p w:rsidR="00C943AC" w:rsidRPr="00C943AC" w:rsidRDefault="00C943AC" w:rsidP="00C943AC">
      <w:pPr>
        <w:ind w:firstLine="709"/>
        <w:jc w:val="both"/>
        <w:rPr>
          <w:sz w:val="24"/>
          <w:szCs w:val="24"/>
        </w:rPr>
      </w:pPr>
      <w:r w:rsidRPr="00C943AC">
        <w:rPr>
          <w:sz w:val="24"/>
          <w:szCs w:val="24"/>
        </w:rPr>
        <w:t>Важное условие получения субсидии - трудоустройство молодых людей до 30 лет, кому сложно найти работу без помощи государства. Это могут быть:</w:t>
      </w:r>
    </w:p>
    <w:p w:rsidR="00C943AC" w:rsidRPr="00C943AC" w:rsidRDefault="00C943AC" w:rsidP="00C943A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43AC">
        <w:rPr>
          <w:rFonts w:ascii="Times New Roman" w:hAnsi="Times New Roman"/>
          <w:sz w:val="24"/>
          <w:szCs w:val="24"/>
        </w:rPr>
        <w:t xml:space="preserve">Соискатели без среднего профессионального или высшего образования. И не </w:t>
      </w:r>
      <w:proofErr w:type="gramStart"/>
      <w:r w:rsidRPr="00C943AC">
        <w:rPr>
          <w:rFonts w:ascii="Times New Roman" w:hAnsi="Times New Roman"/>
          <w:sz w:val="24"/>
          <w:szCs w:val="24"/>
        </w:rPr>
        <w:t>обучающаяся</w:t>
      </w:r>
      <w:proofErr w:type="gramEnd"/>
      <w:r w:rsidRPr="00C943AC">
        <w:rPr>
          <w:rFonts w:ascii="Times New Roman" w:hAnsi="Times New Roman"/>
          <w:sz w:val="24"/>
          <w:szCs w:val="24"/>
        </w:rPr>
        <w:t xml:space="preserve"> на момент трудоустройства.</w:t>
      </w:r>
    </w:p>
    <w:p w:rsidR="00C943AC" w:rsidRPr="00C943AC" w:rsidRDefault="00C943AC" w:rsidP="00C943A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43AC">
        <w:rPr>
          <w:rFonts w:ascii="Times New Roman" w:hAnsi="Times New Roman"/>
          <w:sz w:val="24"/>
          <w:szCs w:val="24"/>
        </w:rPr>
        <w:t>Выпускники, которые по истечении 4 и более месяцев после завершения обучения не нашли работу.</w:t>
      </w:r>
    </w:p>
    <w:p w:rsidR="00C943AC" w:rsidRPr="00C943AC" w:rsidRDefault="00C943AC" w:rsidP="00C943A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43AC">
        <w:rPr>
          <w:rFonts w:ascii="Times New Roman" w:hAnsi="Times New Roman"/>
          <w:sz w:val="24"/>
          <w:szCs w:val="24"/>
        </w:rPr>
        <w:t>Граждане, освобожденные из учреждений, исполняющих наказание в виде лишения свободы.</w:t>
      </w:r>
    </w:p>
    <w:p w:rsidR="00C943AC" w:rsidRPr="00C943AC" w:rsidRDefault="00C943AC" w:rsidP="00C943A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43AC">
        <w:rPr>
          <w:rFonts w:ascii="Times New Roman" w:hAnsi="Times New Roman"/>
          <w:sz w:val="24"/>
          <w:szCs w:val="24"/>
        </w:rPr>
        <w:t>Дети-сироты и дети, оставшиеся без попечения родителей.</w:t>
      </w:r>
    </w:p>
    <w:p w:rsidR="00C943AC" w:rsidRPr="00C943AC" w:rsidRDefault="00C943AC" w:rsidP="00C943A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43AC">
        <w:rPr>
          <w:rFonts w:ascii="Times New Roman" w:hAnsi="Times New Roman"/>
          <w:sz w:val="24"/>
          <w:szCs w:val="24"/>
        </w:rPr>
        <w:t>Родители несовершеннолетних детей.</w:t>
      </w:r>
    </w:p>
    <w:p w:rsidR="00C943AC" w:rsidRPr="00C943AC" w:rsidRDefault="00C943AC" w:rsidP="00C943A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43AC">
        <w:rPr>
          <w:rFonts w:ascii="Times New Roman" w:hAnsi="Times New Roman"/>
          <w:sz w:val="24"/>
          <w:szCs w:val="24"/>
        </w:rPr>
        <w:t xml:space="preserve">Соискатели, состоящие на учете в комиссии по делам несовершеннолетних. </w:t>
      </w:r>
    </w:p>
    <w:p w:rsidR="00C943AC" w:rsidRPr="00C943AC" w:rsidRDefault="00C943AC" w:rsidP="00C943A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43AC">
        <w:rPr>
          <w:rFonts w:ascii="Times New Roman" w:hAnsi="Times New Roman"/>
          <w:sz w:val="24"/>
          <w:szCs w:val="24"/>
        </w:rPr>
        <w:t>Граждане с инвалидностью и ограниченными возможностями здоровья.</w:t>
      </w:r>
    </w:p>
    <w:p w:rsidR="00C943AC" w:rsidRPr="00C943AC" w:rsidRDefault="00C943AC" w:rsidP="00C943AC">
      <w:pPr>
        <w:ind w:firstLine="709"/>
        <w:jc w:val="both"/>
        <w:rPr>
          <w:sz w:val="24"/>
          <w:szCs w:val="24"/>
        </w:rPr>
      </w:pPr>
      <w:r w:rsidRPr="00C943AC">
        <w:rPr>
          <w:sz w:val="24"/>
          <w:szCs w:val="24"/>
        </w:rPr>
        <w:t> </w:t>
      </w:r>
    </w:p>
    <w:p w:rsidR="00C943AC" w:rsidRPr="00C943AC" w:rsidRDefault="00C943AC" w:rsidP="00C943AC">
      <w:pPr>
        <w:ind w:firstLine="709"/>
        <w:jc w:val="both"/>
        <w:rPr>
          <w:b/>
          <w:color w:val="C00000"/>
          <w:sz w:val="24"/>
          <w:szCs w:val="24"/>
        </w:rPr>
      </w:pPr>
      <w:r w:rsidRPr="00C943AC">
        <w:rPr>
          <w:b/>
          <w:color w:val="C00000"/>
          <w:sz w:val="24"/>
          <w:szCs w:val="24"/>
        </w:rPr>
        <w:t>? Какой размер субсидии</w:t>
      </w:r>
    </w:p>
    <w:p w:rsidR="00C943AC" w:rsidRPr="00C943AC" w:rsidRDefault="00C943AC" w:rsidP="00C943AC">
      <w:pPr>
        <w:ind w:firstLine="709"/>
        <w:jc w:val="both"/>
        <w:rPr>
          <w:sz w:val="24"/>
          <w:szCs w:val="24"/>
        </w:rPr>
      </w:pPr>
      <w:r w:rsidRPr="00C943AC">
        <w:rPr>
          <w:b/>
          <w:sz w:val="24"/>
          <w:szCs w:val="24"/>
        </w:rPr>
        <w:t>СУБСИДИЯ ЗА ТРУДОУСТРОЙСТВО МОЛОДЕЖИ</w:t>
      </w:r>
      <w:r w:rsidRPr="00C943AC">
        <w:rPr>
          <w:sz w:val="24"/>
          <w:szCs w:val="24"/>
        </w:rPr>
        <w:t xml:space="preserve"> = 3 МРОТ х СУММА СТРАХОВЫХ ВЗНОСОВ х КОЛИЧЕСТВО ТРУДОУСТРОЕННЫХ ГРАЖДАН</w:t>
      </w:r>
    </w:p>
    <w:p w:rsidR="00C943AC" w:rsidRPr="00C943AC" w:rsidRDefault="00C943AC" w:rsidP="00C943AC">
      <w:pPr>
        <w:ind w:firstLine="709"/>
        <w:jc w:val="both"/>
        <w:rPr>
          <w:sz w:val="22"/>
          <w:szCs w:val="24"/>
        </w:rPr>
      </w:pPr>
    </w:p>
    <w:p w:rsidR="00C943AC" w:rsidRPr="00C943AC" w:rsidRDefault="00C943AC" w:rsidP="00C943AC">
      <w:pPr>
        <w:ind w:firstLine="709"/>
        <w:jc w:val="both"/>
        <w:rPr>
          <w:b/>
          <w:color w:val="C00000"/>
          <w:sz w:val="24"/>
          <w:szCs w:val="24"/>
        </w:rPr>
      </w:pPr>
      <w:r w:rsidRPr="00C943AC">
        <w:rPr>
          <w:b/>
          <w:color w:val="C00000"/>
          <w:sz w:val="24"/>
          <w:szCs w:val="24"/>
        </w:rPr>
        <w:t>? Когда начисляются субсидии за трудоустройство молодежи</w:t>
      </w:r>
    </w:p>
    <w:p w:rsidR="00C943AC" w:rsidRPr="00C943AC" w:rsidRDefault="00C943AC" w:rsidP="00C943AC">
      <w:pPr>
        <w:ind w:firstLine="709"/>
        <w:jc w:val="both"/>
        <w:rPr>
          <w:sz w:val="24"/>
          <w:szCs w:val="24"/>
        </w:rPr>
      </w:pPr>
      <w:r w:rsidRPr="00C943AC">
        <w:rPr>
          <w:sz w:val="24"/>
          <w:szCs w:val="24"/>
        </w:rPr>
        <w:t>Субсидии выплачивает Фонд социального страхования. Первый платеж работодатель получает через месяц после трудоустройства, второй – через три месяца, третий – через шесть месяцев.</w:t>
      </w:r>
    </w:p>
    <w:p w:rsidR="00C943AC" w:rsidRPr="00C943AC" w:rsidRDefault="00C943AC" w:rsidP="00C943AC">
      <w:pPr>
        <w:tabs>
          <w:tab w:val="left" w:pos="993"/>
        </w:tabs>
        <w:ind w:firstLine="709"/>
        <w:jc w:val="both"/>
        <w:rPr>
          <w:sz w:val="22"/>
        </w:rPr>
      </w:pPr>
    </w:p>
    <w:p w:rsidR="00C943AC" w:rsidRPr="00254C14" w:rsidRDefault="00C943AC" w:rsidP="00254C14">
      <w:pPr>
        <w:tabs>
          <w:tab w:val="left" w:pos="993"/>
        </w:tabs>
        <w:ind w:firstLine="709"/>
        <w:jc w:val="center"/>
        <w:rPr>
          <w:rFonts w:eastAsia="Calibri"/>
          <w:b/>
          <w:sz w:val="24"/>
          <w:szCs w:val="24"/>
          <w:shd w:val="clear" w:color="auto" w:fill="FFFFFF"/>
          <w:lang w:eastAsia="en-US"/>
        </w:rPr>
      </w:pPr>
      <w:r w:rsidRPr="00254C14">
        <w:rPr>
          <w:sz w:val="24"/>
          <w:szCs w:val="24"/>
        </w:rPr>
        <w:t xml:space="preserve">Подробную информацию о получении субсидии можно получить по телефону: </w:t>
      </w:r>
      <w:r w:rsidR="00254C14">
        <w:rPr>
          <w:sz w:val="24"/>
          <w:szCs w:val="24"/>
        </w:rPr>
        <w:t xml:space="preserve">                     </w:t>
      </w:r>
      <w:r w:rsidRPr="00254C14">
        <w:rPr>
          <w:b/>
          <w:sz w:val="24"/>
          <w:szCs w:val="24"/>
        </w:rPr>
        <w:t>8 (4912) 72-02-75</w:t>
      </w:r>
    </w:p>
    <w:sectPr w:rsidR="00C943AC" w:rsidRPr="00254C14" w:rsidSect="00C943AC"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9.35pt" o:bullet="t">
        <v:imagedata r:id="rId1" o:title="BD14755_"/>
      </v:shape>
    </w:pict>
  </w:numPicBullet>
  <w:abstractNum w:abstractNumId="0">
    <w:nsid w:val="01D91412"/>
    <w:multiLevelType w:val="hybridMultilevel"/>
    <w:tmpl w:val="672C8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0F60"/>
    <w:multiLevelType w:val="hybridMultilevel"/>
    <w:tmpl w:val="027E083E"/>
    <w:lvl w:ilvl="0" w:tplc="6CE2852E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E5332"/>
    <w:multiLevelType w:val="hybridMultilevel"/>
    <w:tmpl w:val="FCDE6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E00B4"/>
    <w:multiLevelType w:val="hybridMultilevel"/>
    <w:tmpl w:val="52F4D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CC4AD1"/>
    <w:multiLevelType w:val="hybridMultilevel"/>
    <w:tmpl w:val="9ABCB048"/>
    <w:lvl w:ilvl="0" w:tplc="4B96162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97F05"/>
    <w:multiLevelType w:val="hybridMultilevel"/>
    <w:tmpl w:val="A042928A"/>
    <w:lvl w:ilvl="0" w:tplc="5D3640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87"/>
    <w:rsid w:val="00254C14"/>
    <w:rsid w:val="0045457A"/>
    <w:rsid w:val="00794CDD"/>
    <w:rsid w:val="00855F47"/>
    <w:rsid w:val="00A6057E"/>
    <w:rsid w:val="00C00066"/>
    <w:rsid w:val="00C85214"/>
    <w:rsid w:val="00C943AC"/>
    <w:rsid w:val="00CD6548"/>
    <w:rsid w:val="00D11635"/>
    <w:rsid w:val="00D14856"/>
    <w:rsid w:val="00D749C8"/>
    <w:rsid w:val="00D93E87"/>
    <w:rsid w:val="00F7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8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8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Колонтаева</dc:creator>
  <cp:lastModifiedBy>Елена Валерьевна Колонтаева</cp:lastModifiedBy>
  <cp:revision>13</cp:revision>
  <cp:lastPrinted>2022-04-07T08:22:00Z</cp:lastPrinted>
  <dcterms:created xsi:type="dcterms:W3CDTF">2022-04-04T07:01:00Z</dcterms:created>
  <dcterms:modified xsi:type="dcterms:W3CDTF">2022-04-07T12:56:00Z</dcterms:modified>
</cp:coreProperties>
</file>